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FBFEF">
      <w:pPr>
        <w:widowControl/>
        <w:jc w:val="left"/>
        <w:rPr>
          <w:rFonts w:hint="eastAsia" w:eastAsia="黑体"/>
          <w:lang w:val="en-US" w:eastAsia="zh-CN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</w:rPr>
        <w:t>附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/>
        </w:rPr>
        <w:t>表</w:t>
      </w:r>
    </w:p>
    <w:p w14:paraId="41E36C02">
      <w:pPr>
        <w:widowControl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赣东学院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社会服务收入立项表</w:t>
      </w:r>
    </w:p>
    <w:p w14:paraId="123B93FD">
      <w:pPr>
        <w:widowControl/>
        <w:ind w:firstLine="140" w:firstLineChars="50"/>
        <w:jc w:val="left"/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>申请</w:t>
      </w:r>
      <w:r>
        <w:rPr>
          <w:rFonts w:ascii="楷体_GB2312" w:hAnsi="宋体" w:eastAsia="楷体_GB2312" w:cs="楷体_GB2312"/>
          <w:color w:val="000000"/>
          <w:kern w:val="0"/>
          <w:sz w:val="28"/>
          <w:szCs w:val="28"/>
        </w:rPr>
        <w:t xml:space="preserve">单位（公章）：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</w:rPr>
        <w:t xml:space="preserve">          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</w:rPr>
        <w:t xml:space="preserve">              </w:t>
      </w:r>
      <w:r>
        <w:rPr>
          <w:rFonts w:ascii="楷体_GB2312" w:hAnsi="宋体" w:eastAsia="楷体_GB2312" w:cs="楷体_GB2312"/>
          <w:color w:val="000000"/>
          <w:kern w:val="0"/>
          <w:sz w:val="28"/>
          <w:szCs w:val="28"/>
        </w:rPr>
        <w:t>年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</w:rPr>
        <w:t xml:space="preserve">  </w:t>
      </w:r>
      <w:r>
        <w:rPr>
          <w:rFonts w:ascii="楷体_GB2312" w:hAnsi="宋体" w:eastAsia="楷体_GB2312" w:cs="楷体_GB2312"/>
          <w:color w:val="000000"/>
          <w:kern w:val="0"/>
          <w:sz w:val="28"/>
          <w:szCs w:val="28"/>
        </w:rPr>
        <w:t xml:space="preserve"> 月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</w:rPr>
        <w:t xml:space="preserve">  </w:t>
      </w:r>
      <w:r>
        <w:rPr>
          <w:rFonts w:ascii="楷体_GB2312" w:hAnsi="宋体" w:eastAsia="楷体_GB2312" w:cs="楷体_GB2312"/>
          <w:color w:val="000000"/>
          <w:kern w:val="0"/>
          <w:sz w:val="28"/>
          <w:szCs w:val="28"/>
        </w:rPr>
        <w:t xml:space="preserve"> 日</w:t>
      </w: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479"/>
        <w:gridCol w:w="783"/>
        <w:gridCol w:w="1262"/>
        <w:gridCol w:w="1262"/>
        <w:gridCol w:w="1262"/>
        <w:gridCol w:w="1262"/>
        <w:gridCol w:w="1262"/>
      </w:tblGrid>
      <w:tr w14:paraId="393A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41" w:type="dxa"/>
            <w:gridSpan w:val="2"/>
          </w:tcPr>
          <w:p w14:paraId="7542B5FB"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7093" w:type="dxa"/>
            <w:gridSpan w:val="6"/>
          </w:tcPr>
          <w:p w14:paraId="3E44C3FF">
            <w:pPr>
              <w:widowControl/>
              <w:spacing w:line="360" w:lineRule="auto"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</w:tr>
      <w:tr w14:paraId="2265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41" w:type="dxa"/>
            <w:gridSpan w:val="2"/>
          </w:tcPr>
          <w:p w14:paraId="36F7B40E">
            <w:pPr>
              <w:widowControl/>
              <w:spacing w:line="360" w:lineRule="auto"/>
              <w:jc w:val="left"/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收入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  <w:t>金额（元）</w:t>
            </w:r>
          </w:p>
        </w:tc>
        <w:tc>
          <w:tcPr>
            <w:tcW w:w="7093" w:type="dxa"/>
            <w:gridSpan w:val="6"/>
          </w:tcPr>
          <w:p w14:paraId="7558DA43">
            <w:pPr>
              <w:widowControl/>
              <w:spacing w:line="360" w:lineRule="auto"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</w:tr>
      <w:tr w14:paraId="5891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834" w:type="dxa"/>
            <w:gridSpan w:val="8"/>
          </w:tcPr>
          <w:p w14:paraId="7DA544D0">
            <w:pPr>
              <w:widowControl/>
              <w:jc w:val="left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使用票据种类：</w:t>
            </w:r>
          </w:p>
          <w:p w14:paraId="386C0AA4">
            <w:pPr>
              <w:widowControl/>
              <w:jc w:val="left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  <w:p w14:paraId="27DAC408">
            <w:pPr>
              <w:widowControl/>
              <w:jc w:val="left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市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非税收入缴款书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税务发票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□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</w:rPr>
              <w:t>其他票据</w:t>
            </w:r>
          </w:p>
        </w:tc>
      </w:tr>
      <w:tr w14:paraId="41E0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8834" w:type="dxa"/>
            <w:gridSpan w:val="8"/>
          </w:tcPr>
          <w:p w14:paraId="52CD832A">
            <w:pPr>
              <w:widowControl/>
              <w:jc w:val="left"/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  <w:t>成本性支出预算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：</w:t>
            </w:r>
          </w:p>
          <w:p w14:paraId="62C4AC68">
            <w:pPr>
              <w:widowControl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</w:p>
          <w:p w14:paraId="060696F6">
            <w:pPr>
              <w:widowControl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</w:p>
          <w:p w14:paraId="6AED7BCF">
            <w:pPr>
              <w:widowControl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</w:p>
          <w:p w14:paraId="3B80F89B">
            <w:pPr>
              <w:widowControl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</w:p>
          <w:p w14:paraId="25BF8166">
            <w:pPr>
              <w:widowControl/>
              <w:ind w:firstLine="4440" w:firstLineChars="1850"/>
              <w:jc w:val="left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</w:pPr>
          </w:p>
          <w:p w14:paraId="042FA865">
            <w:pPr>
              <w:widowControl/>
              <w:ind w:firstLine="4440" w:firstLineChars="1850"/>
              <w:jc w:val="left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</w:pPr>
          </w:p>
          <w:p w14:paraId="0006FFBE">
            <w:pPr>
              <w:widowControl/>
              <w:ind w:firstLine="5040" w:firstLineChars="2100"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 xml:space="preserve">负责人（签字）：  </w:t>
            </w:r>
          </w:p>
          <w:p w14:paraId="457688DB">
            <w:pPr>
              <w:widowControl/>
              <w:ind w:firstLine="1680" w:firstLineChars="700"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年   月   日</w:t>
            </w:r>
          </w:p>
        </w:tc>
      </w:tr>
      <w:tr w14:paraId="786B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62" w:type="dxa"/>
            <w:vAlign w:val="top"/>
          </w:tcPr>
          <w:p w14:paraId="2B537DBC">
            <w:pPr>
              <w:spacing w:line="360" w:lineRule="auto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  <w:t>收入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分配比例</w:t>
            </w:r>
          </w:p>
        </w:tc>
        <w:tc>
          <w:tcPr>
            <w:tcW w:w="1262" w:type="dxa"/>
            <w:gridSpan w:val="2"/>
            <w:vAlign w:val="top"/>
          </w:tcPr>
          <w:p w14:paraId="341A772F">
            <w:pPr>
              <w:spacing w:line="720" w:lineRule="auto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262" w:type="dxa"/>
            <w:vAlign w:val="top"/>
          </w:tcPr>
          <w:p w14:paraId="58F3CD83">
            <w:pPr>
              <w:spacing w:line="720" w:lineRule="auto"/>
              <w:ind w:firstLine="720" w:firstLineChars="30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%</w:t>
            </w:r>
          </w:p>
        </w:tc>
        <w:tc>
          <w:tcPr>
            <w:tcW w:w="1262" w:type="dxa"/>
            <w:vAlign w:val="top"/>
          </w:tcPr>
          <w:p w14:paraId="720CC4D6">
            <w:pPr>
              <w:spacing w:line="720" w:lineRule="auto"/>
              <w:jc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管理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  <w:t>部门</w:t>
            </w:r>
          </w:p>
        </w:tc>
        <w:tc>
          <w:tcPr>
            <w:tcW w:w="1262" w:type="dxa"/>
            <w:vAlign w:val="top"/>
          </w:tcPr>
          <w:p w14:paraId="16AED5D9">
            <w:pPr>
              <w:spacing w:line="720" w:lineRule="auto"/>
              <w:ind w:firstLine="840" w:firstLineChars="35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%</w:t>
            </w:r>
          </w:p>
        </w:tc>
        <w:tc>
          <w:tcPr>
            <w:tcW w:w="1262" w:type="dxa"/>
            <w:vAlign w:val="top"/>
          </w:tcPr>
          <w:p w14:paraId="4793F3C1">
            <w:pPr>
              <w:spacing w:line="720" w:lineRule="auto"/>
              <w:jc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  <w:t>服务单位</w:t>
            </w:r>
          </w:p>
        </w:tc>
        <w:tc>
          <w:tcPr>
            <w:tcW w:w="1262" w:type="dxa"/>
            <w:vAlign w:val="top"/>
          </w:tcPr>
          <w:p w14:paraId="2FAE1075">
            <w:pPr>
              <w:spacing w:line="720" w:lineRule="auto"/>
              <w:ind w:firstLine="960" w:firstLineChars="40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%</w:t>
            </w:r>
          </w:p>
        </w:tc>
      </w:tr>
      <w:tr w14:paraId="6FAA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8834" w:type="dxa"/>
            <w:gridSpan w:val="8"/>
          </w:tcPr>
          <w:p w14:paraId="32ABE917">
            <w:pPr>
              <w:widowControl/>
              <w:jc w:val="left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归口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  <w:t>管理单位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意见：</w:t>
            </w:r>
          </w:p>
          <w:p w14:paraId="6755EF52">
            <w:pPr>
              <w:widowControl/>
              <w:ind w:firstLine="1680" w:firstLineChars="700"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</w:p>
          <w:p w14:paraId="6918F2F8">
            <w:pPr>
              <w:widowControl/>
              <w:ind w:firstLine="1680" w:firstLineChars="700"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</w:p>
          <w:p w14:paraId="365674ED">
            <w:pPr>
              <w:widowControl/>
              <w:ind w:firstLine="1680" w:firstLineChars="700"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</w:p>
          <w:p w14:paraId="234B9C33">
            <w:pPr>
              <w:widowControl/>
              <w:ind w:firstLine="4560" w:firstLineChars="1900"/>
              <w:jc w:val="left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/>
              </w:rPr>
            </w:pPr>
          </w:p>
          <w:p w14:paraId="2E9F8C5E">
            <w:pPr>
              <w:widowControl/>
              <w:ind w:firstLine="5280" w:firstLineChars="2200"/>
              <w:jc w:val="left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负责人（签字）：</w:t>
            </w:r>
          </w:p>
          <w:p w14:paraId="51612E5F">
            <w:pPr>
              <w:widowControl/>
              <w:ind w:firstLine="6960" w:firstLineChars="2900"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年   月   日</w:t>
            </w:r>
          </w:p>
        </w:tc>
      </w:tr>
      <w:tr w14:paraId="63E0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8834" w:type="dxa"/>
            <w:gridSpan w:val="8"/>
          </w:tcPr>
          <w:p w14:paraId="44233B4F">
            <w:pPr>
              <w:widowControl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分管校领导意见：</w:t>
            </w:r>
          </w:p>
          <w:p w14:paraId="5165AE7F">
            <w:pPr>
              <w:widowControl/>
              <w:jc w:val="left"/>
              <w:rPr>
                <w:rFonts w:ascii="楷体_GB2312" w:hAnsi="宋体" w:cs="楷体_GB2312"/>
                <w:color w:val="000000"/>
                <w:kern w:val="0"/>
                <w:sz w:val="24"/>
              </w:rPr>
            </w:pPr>
          </w:p>
          <w:p w14:paraId="2A000601">
            <w:pPr>
              <w:widowControl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</w:p>
          <w:p w14:paraId="61E9A88B">
            <w:pPr>
              <w:widowControl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</w:p>
          <w:p w14:paraId="57FEA863">
            <w:pPr>
              <w:ind w:firstLine="6000" w:firstLineChars="2500"/>
              <w:jc w:val="left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（签字）：</w:t>
            </w:r>
          </w:p>
          <w:p w14:paraId="4908590D">
            <w:pPr>
              <w:ind w:firstLine="6960" w:firstLineChars="2900"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 xml:space="preserve">年   月   日                     </w:t>
            </w:r>
          </w:p>
        </w:tc>
      </w:tr>
    </w:tbl>
    <w:p w14:paraId="7380D6D6"/>
    <w:p w14:paraId="091DE99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A7F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83B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83B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917D4"/>
    <w:rsid w:val="09C9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2024-11-29T09:59:00Z</dcterms:created>
  <dc:creator>Janice He</dc:creator>
  <cp:lastModifiedBy>Janice He</cp:lastModifiedBy>
  <dcterms:modified xsi:type="dcterms:W3CDTF">2024-11-29T10:00:15Z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17055895ECD84F6099827B60A18C034A_11</vt:lpwstr>
  </property>
</Properties>
</file>